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62" w:rsidRDefault="00EF0DA5" w:rsidP="00D83603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paragraph">
                  <wp:posOffset>-645904</wp:posOffset>
                </wp:positionV>
                <wp:extent cx="8460000" cy="7272000"/>
                <wp:effectExtent l="0" t="0" r="17780" b="2476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00" cy="72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D499" id="Pravokotnik 2" o:spid="_x0000_s1026" style="position:absolute;margin-left:16.35pt;margin-top:-50.85pt;width:666.15pt;height:5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" filled="f" strokecolor="#002060" strokeweight="1pt">
                <w10:wrap anchorx="margin"/>
              </v:rect>
            </w:pict>
          </mc:Fallback>
        </mc:AlternateContent>
      </w:r>
      <w:r w:rsidR="00D83603">
        <w:rPr>
          <w:noProof/>
          <w:lang w:eastAsia="sl-SI"/>
        </w:rPr>
        <w:drawing>
          <wp:inline distT="0" distB="0" distL="0" distR="0">
            <wp:extent cx="3167594" cy="1440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lekijaLAS_LOG17-press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59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78" w:rsidRPr="00B53E78" w:rsidRDefault="00B53E78" w:rsidP="00B71FDE">
      <w:pPr>
        <w:spacing w:after="0" w:line="240" w:lineRule="auto"/>
        <w:jc w:val="center"/>
        <w:rPr>
          <w:b/>
          <w:sz w:val="72"/>
          <w:szCs w:val="72"/>
        </w:rPr>
      </w:pPr>
    </w:p>
    <w:p w:rsidR="00D83603" w:rsidRPr="00B71FDE" w:rsidRDefault="00EF0C20" w:rsidP="00B71FDE">
      <w:pPr>
        <w:spacing w:after="0" w:line="240" w:lineRule="auto"/>
        <w:jc w:val="center"/>
        <w:rPr>
          <w:b/>
          <w:sz w:val="156"/>
          <w:szCs w:val="156"/>
        </w:rPr>
      </w:pPr>
      <w:r>
        <w:rPr>
          <w:b/>
          <w:sz w:val="156"/>
          <w:szCs w:val="156"/>
        </w:rPr>
        <w:t>Ime operacije</w:t>
      </w:r>
      <w:bookmarkStart w:id="0" w:name="_GoBack"/>
      <w:bookmarkEnd w:id="0"/>
    </w:p>
    <w:p w:rsidR="00D83603" w:rsidRPr="00B53E78" w:rsidRDefault="00D83603" w:rsidP="00D83603">
      <w:pPr>
        <w:jc w:val="center"/>
        <w:rPr>
          <w:sz w:val="72"/>
          <w:szCs w:val="72"/>
        </w:rPr>
      </w:pPr>
    </w:p>
    <w:p w:rsidR="00D83603" w:rsidRPr="00D83603" w:rsidRDefault="00EF0DA5" w:rsidP="00D83603">
      <w:pPr>
        <w:jc w:val="center"/>
        <w:rPr>
          <w:sz w:val="100"/>
          <w:szCs w:val="100"/>
        </w:rPr>
      </w:pPr>
      <w:r>
        <w:rPr>
          <w:sz w:val="100"/>
          <w:szCs w:val="100"/>
        </w:rPr>
        <w:t>u</w:t>
      </w:r>
      <w:r w:rsidR="00D83603" w:rsidRPr="00D83603">
        <w:rPr>
          <w:sz w:val="100"/>
          <w:szCs w:val="100"/>
        </w:rPr>
        <w:t>krep LEADER (19.2)</w:t>
      </w:r>
    </w:p>
    <w:sectPr w:rsidR="00D83603" w:rsidRPr="00D83603" w:rsidSect="00D8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3"/>
    <w:rsid w:val="00B53E78"/>
    <w:rsid w:val="00B71FDE"/>
    <w:rsid w:val="00CA5062"/>
    <w:rsid w:val="00D83603"/>
    <w:rsid w:val="00EF0C20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F028"/>
  <w15:chartTrackingRefBased/>
  <w15:docId w15:val="{F50234A5-E977-41E9-A54A-D8B3B70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FCBD75-1E96-4743-B697-C53BCEA2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2017-11-13T11:14:00Z</cp:lastPrinted>
  <dcterms:created xsi:type="dcterms:W3CDTF">2018-02-22T10:21:00Z</dcterms:created>
  <dcterms:modified xsi:type="dcterms:W3CDTF">2018-02-22T10:21:00Z</dcterms:modified>
</cp:coreProperties>
</file>